
<file path=[Content_Types].xml><?xml version="1.0" encoding="utf-8"?>
<Types xmlns="http://schemas.openxmlformats.org/package/2006/content-types">
  <Default ContentType="image/jpeg" Extension="jpg"/>
  <Default ContentType="application/xml" Extension="xml"/>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ody>
    <w:p w:rsidR="00000000" w:rsidDel="00000000" w:rsidP="00000000" w:rsidRDefault="00000000" w:rsidRPr="00000000">
      <w:pPr>
        <w:contextualSpacing w:val="0"/>
        <w:rPr/>
      </w:pPr>
      <w:r w:rsidDel="00000000" w:rsidR="00000000" w:rsidRPr="00000000">
        <w:rPr>
          <w:rtl w:val="0"/>
        </w:rPr>
        <w:t xml:space="preserve">Comparative Cognition Protocol:</w:t>
      </w:r>
    </w:p>
    <w:p w:rsidR="00000000" w:rsidDel="00000000" w:rsidP="00000000" w:rsidRDefault="00000000" w:rsidRPr="00000000">
      <w:pPr>
        <w:contextualSpacing w:val="0"/>
        <w:rPr/>
      </w:pPr>
      <w:r w:rsidDel="00000000" w:rsidR="00000000" w:rsidRPr="00000000">
        <w:rPr>
          <w:rtl w:val="0"/>
        </w:rPr>
        <w:t xml:space="preserve">August 2017</w:t>
      </w:r>
    </w:p>
    <w:p w:rsidR="00000000" w:rsidDel="00000000" w:rsidP="00000000" w:rsidRDefault="00000000" w:rsidRPr="00000000">
      <w:pPr>
        <w:contextualSpacing w:val="0"/>
        <w:rPr>
          <w:b w:val="1"/>
          <w:u w:val="single"/>
        </w:rPr>
      </w:pPr>
      <w:r w:rsidDel="00000000" w:rsidR="00000000" w:rsidRPr="00000000">
        <w:rPr>
          <w:b w:val="1"/>
          <w:u w:val="single"/>
          <w:rtl w:val="0"/>
        </w:rPr>
        <w:t xml:space="preserve">Individuals</w:t>
      </w:r>
    </w:p>
    <w:p w:rsidR="00000000" w:rsidDel="00000000" w:rsidP="00000000" w:rsidRDefault="00000000" w:rsidRPr="00000000">
      <w:pPr>
        <w:contextualSpacing w:val="0"/>
        <w:rPr/>
      </w:pPr>
      <w:r w:rsidDel="00000000" w:rsidR="00000000" w:rsidRPr="00000000">
        <w:rPr>
          <w:rtl w:val="0"/>
        </w:rPr>
        <w:t xml:space="preserve">N=36 Gambusia affinis from BFL Pond 7 </w:t>
      </w:r>
    </w:p>
    <w:p w:rsidR="00000000" w:rsidDel="00000000" w:rsidP="00000000" w:rsidRDefault="00000000" w:rsidRPr="00000000">
      <w:pPr>
        <w:contextualSpacing w:val="0"/>
        <w:rPr/>
      </w:pPr>
      <w:r w:rsidDel="00000000" w:rsidR="00000000" w:rsidRPr="00000000">
        <w:rPr>
          <w:rtl w:val="0"/>
        </w:rPr>
        <w:t xml:space="preserve">Individuals will be run in three rounds, with 3 males and 3 females in each</w:t>
      </w:r>
    </w:p>
    <w:p w:rsidR="00000000" w:rsidDel="00000000" w:rsidP="00000000" w:rsidRDefault="00000000" w:rsidRPr="00000000">
      <w:pPr>
        <w:contextualSpacing w:val="0"/>
        <w:rPr/>
      </w:pPr>
      <w:r w:rsidDel="00000000" w:rsidR="00000000" w:rsidRPr="00000000">
        <w:rPr>
          <w:rtl w:val="0"/>
        </w:rPr>
        <w:t xml:space="preserve">Individuals will be isolated two days before they start their first day of assays</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i w:val="1"/>
        </w:rPr>
      </w:pPr>
      <w:r w:rsidDel="00000000" w:rsidR="00000000" w:rsidRPr="00000000">
        <w:rPr>
          <w:i w:val="1"/>
          <w:rtl w:val="0"/>
        </w:rPr>
        <w:t xml:space="preserve">ROUND PILOT</w:t>
      </w:r>
    </w:p>
    <w:p w:rsidR="00000000" w:rsidDel="00000000" w:rsidP="00000000" w:rsidRDefault="00000000" w:rsidRPr="00000000">
      <w:pPr>
        <w:contextualSpacing w:val="0"/>
        <w:rPr/>
      </w:pPr>
      <w:r w:rsidDel="00000000" w:rsidR="00000000" w:rsidRPr="00000000">
        <w:rPr>
          <w:rtl w:val="0"/>
        </w:rPr>
        <w:t xml:space="preserve">HIGH</w:t>
      </w:r>
    </w:p>
    <w:p w:rsidR="00000000" w:rsidDel="00000000" w:rsidP="00000000" w:rsidRDefault="00000000" w:rsidRPr="00000000">
      <w:pPr>
        <w:contextualSpacing w:val="0"/>
        <w:rPr/>
      </w:pPr>
      <w:r w:rsidDel="00000000" w:rsidR="00000000" w:rsidRPr="00000000">
        <w:rPr>
          <w:rtl w:val="0"/>
        </w:rPr>
        <w:t xml:space="preserve">Grace - 3.734 cm, 0.97g - Mercury H1</w:t>
      </w:r>
    </w:p>
    <w:p w:rsidR="00000000" w:rsidDel="00000000" w:rsidP="00000000" w:rsidRDefault="00000000" w:rsidRPr="00000000">
      <w:pPr>
        <w:contextualSpacing w:val="0"/>
        <w:rPr/>
      </w:pPr>
      <w:r w:rsidDel="00000000" w:rsidR="00000000" w:rsidRPr="00000000">
        <w:rPr/>
        <w:drawing>
          <wp:inline distB="114300" distT="114300" distL="114300" distR="114300">
            <wp:extent cx="1676400" cy="1228725"/>
            <wp:effectExtent b="0" l="0" r="0" t="0"/>
            <wp:docPr id="17" name="image35.jpg"/>
            <a:graphic>
              <a:graphicData uri="http://schemas.openxmlformats.org/drawingml/2006/picture">
                <pic:pic>
                  <pic:nvPicPr>
                    <pic:cNvPr id="0" name="image35.jpg"/>
                    <pic:cNvPicPr preferRelativeResize="0"/>
                  </pic:nvPicPr>
                  <pic:blipFill>
                    <a:blip r:embed="rId5"/>
                    <a:srcRect b="14525" l="34433" r="0" t="49441"/>
                    <a:stretch>
                      <a:fillRect/>
                    </a:stretch>
                  </pic:blipFill>
                  <pic:spPr>
                    <a:xfrm>
                      <a:off x="0" y="0"/>
                      <a:ext cx="1676400" cy="122872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Glinda - 3.758 cm, 1.03g - Earth H2</w:t>
      </w:r>
    </w:p>
    <w:p w:rsidR="00000000" w:rsidDel="00000000" w:rsidP="00000000" w:rsidRDefault="00000000" w:rsidRPr="00000000">
      <w:pPr>
        <w:contextualSpacing w:val="0"/>
        <w:rPr/>
      </w:pPr>
      <w:r w:rsidDel="00000000" w:rsidR="00000000" w:rsidRPr="00000000">
        <w:rPr/>
        <w:drawing>
          <wp:inline distB="114300" distT="114300" distL="114300" distR="114300">
            <wp:extent cx="1719263" cy="1372637"/>
            <wp:effectExtent b="0" l="0" r="0" t="0"/>
            <wp:docPr id="8" name="image26.jpg"/>
            <a:graphic>
              <a:graphicData uri="http://schemas.openxmlformats.org/drawingml/2006/picture">
                <pic:pic>
                  <pic:nvPicPr>
                    <pic:cNvPr id="0" name="image26.jpg"/>
                    <pic:cNvPicPr preferRelativeResize="0"/>
                  </pic:nvPicPr>
                  <pic:blipFill>
                    <a:blip r:embed="rId6"/>
                    <a:srcRect b="20202" l="38612" r="5543" t="46464"/>
                    <a:stretch>
                      <a:fillRect/>
                    </a:stretch>
                  </pic:blipFill>
                  <pic:spPr>
                    <a:xfrm>
                      <a:off x="0" y="0"/>
                      <a:ext cx="1719263" cy="1372637"/>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Gregory - 2.339 cm, 0.19g - Jupiter H3</w:t>
      </w:r>
    </w:p>
    <w:p w:rsidR="00000000" w:rsidDel="00000000" w:rsidP="00000000" w:rsidRDefault="00000000" w:rsidRPr="00000000">
      <w:pPr>
        <w:contextualSpacing w:val="0"/>
        <w:rPr/>
      </w:pPr>
      <w:r w:rsidDel="00000000" w:rsidR="00000000" w:rsidRPr="00000000">
        <w:rPr/>
        <w:drawing>
          <wp:inline distB="114300" distT="114300" distL="114300" distR="114300">
            <wp:extent cx="1607010" cy="1281113"/>
            <wp:effectExtent b="0" l="0" r="0" t="0"/>
            <wp:docPr id="9" name="image27.jpg"/>
            <a:graphic>
              <a:graphicData uri="http://schemas.openxmlformats.org/drawingml/2006/picture">
                <pic:pic>
                  <pic:nvPicPr>
                    <pic:cNvPr id="0" name="image27.jpg"/>
                    <pic:cNvPicPr preferRelativeResize="0"/>
                  </pic:nvPicPr>
                  <pic:blipFill>
                    <a:blip r:embed="rId7"/>
                    <a:srcRect b="41692" l="44423" r="9957" t="31034"/>
                    <a:stretch>
                      <a:fillRect/>
                    </a:stretch>
                  </pic:blipFill>
                  <pic:spPr>
                    <a:xfrm>
                      <a:off x="0" y="0"/>
                      <a:ext cx="1607010" cy="1281113"/>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LOW</w:t>
      </w:r>
    </w:p>
    <w:p w:rsidR="00000000" w:rsidDel="00000000" w:rsidP="00000000" w:rsidRDefault="00000000" w:rsidRPr="00000000">
      <w:pPr>
        <w:contextualSpacing w:val="0"/>
        <w:rPr/>
      </w:pPr>
      <w:r w:rsidDel="00000000" w:rsidR="00000000" w:rsidRPr="00000000">
        <w:rPr>
          <w:rtl w:val="0"/>
        </w:rPr>
        <w:t xml:space="preserve">Walter - 2.003 cm, 0.15g - Uranus L1</w:t>
      </w:r>
    </w:p>
    <w:p w:rsidR="00000000" w:rsidDel="00000000" w:rsidP="00000000" w:rsidRDefault="00000000" w:rsidRPr="00000000">
      <w:pPr>
        <w:contextualSpacing w:val="0"/>
        <w:rPr/>
      </w:pPr>
      <w:r w:rsidDel="00000000" w:rsidR="00000000" w:rsidRPr="00000000">
        <w:rPr/>
        <w:drawing>
          <wp:inline distB="114300" distT="114300" distL="114300" distR="114300">
            <wp:extent cx="2192070" cy="1204913"/>
            <wp:effectExtent b="0" l="0" r="0" t="0"/>
            <wp:docPr id="12" name="image30.jpg"/>
            <a:graphic>
              <a:graphicData uri="http://schemas.openxmlformats.org/drawingml/2006/picture">
                <pic:pic>
                  <pic:nvPicPr>
                    <pic:cNvPr id="0" name="image30.jpg"/>
                    <pic:cNvPicPr preferRelativeResize="0"/>
                  </pic:nvPicPr>
                  <pic:blipFill>
                    <a:blip r:embed="rId8"/>
                    <a:srcRect b="25814" l="41570" r="7854" t="53383"/>
                    <a:stretch>
                      <a:fillRect/>
                    </a:stretch>
                  </pic:blipFill>
                  <pic:spPr>
                    <a:xfrm>
                      <a:off x="0" y="0"/>
                      <a:ext cx="2192070" cy="1204913"/>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Winston - 2.010 cm, 0.14g - Pluto L2</w:t>
      </w:r>
    </w:p>
    <w:p w:rsidR="00000000" w:rsidDel="00000000" w:rsidP="00000000" w:rsidRDefault="00000000" w:rsidRPr="00000000">
      <w:pPr>
        <w:contextualSpacing w:val="0"/>
        <w:rPr/>
      </w:pPr>
      <w:r w:rsidDel="00000000" w:rsidR="00000000" w:rsidRPr="00000000">
        <w:rPr/>
        <w:drawing>
          <wp:inline distB="114300" distT="114300" distL="114300" distR="114300">
            <wp:extent cx="2218134" cy="1157288"/>
            <wp:effectExtent b="0" l="0" r="0" t="0"/>
            <wp:docPr id="7" name="image25.jpg"/>
            <a:graphic>
              <a:graphicData uri="http://schemas.openxmlformats.org/drawingml/2006/picture">
                <pic:pic>
                  <pic:nvPicPr>
                    <pic:cNvPr id="0" name="image25.jpg"/>
                    <pic:cNvPicPr preferRelativeResize="0"/>
                  </pic:nvPicPr>
                  <pic:blipFill>
                    <a:blip r:embed="rId9"/>
                    <a:srcRect b="34725" l="46063" r="5844" t="46475"/>
                    <a:stretch>
                      <a:fillRect/>
                    </a:stretch>
                  </pic:blipFill>
                  <pic:spPr>
                    <a:xfrm>
                      <a:off x="0" y="0"/>
                      <a:ext cx="2218134" cy="1157288"/>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Winnie - 3.549 cm, 0.97g - Haumea L3</w:t>
      </w:r>
    </w:p>
    <w:p w:rsidR="00000000" w:rsidDel="00000000" w:rsidP="00000000" w:rsidRDefault="00000000" w:rsidRPr="00000000">
      <w:pPr>
        <w:contextualSpacing w:val="0"/>
        <w:rPr/>
      </w:pPr>
      <w:r w:rsidDel="00000000" w:rsidR="00000000" w:rsidRPr="00000000">
        <w:rPr/>
        <w:drawing>
          <wp:inline distB="114300" distT="114300" distL="114300" distR="114300">
            <wp:extent cx="2162175" cy="1495425"/>
            <wp:effectExtent b="0" l="0" r="0" t="0"/>
            <wp:docPr id="11" name="image29.jpg"/>
            <a:graphic>
              <a:graphicData uri="http://schemas.openxmlformats.org/drawingml/2006/picture">
                <pic:pic>
                  <pic:nvPicPr>
                    <pic:cNvPr id="0" name="image29.jpg"/>
                    <pic:cNvPicPr preferRelativeResize="0"/>
                  </pic:nvPicPr>
                  <pic:blipFill>
                    <a:blip r:embed="rId10"/>
                    <a:srcRect b="21292" l="29624" r="18992" t="52173"/>
                    <a:stretch>
                      <a:fillRect/>
                    </a:stretch>
                  </pic:blipFill>
                  <pic:spPr>
                    <a:xfrm>
                      <a:off x="0" y="0"/>
                      <a:ext cx="2162175" cy="149542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i w:val="1"/>
        </w:rPr>
      </w:pPr>
      <w:r w:rsidDel="00000000" w:rsidR="00000000" w:rsidRPr="00000000">
        <w:rPr>
          <w:i w:val="1"/>
          <w:rtl w:val="0"/>
        </w:rPr>
        <w:t xml:space="preserve">ROUND CC-1</w:t>
      </w:r>
    </w:p>
    <w:p w:rsidR="00000000" w:rsidDel="00000000" w:rsidP="00000000" w:rsidRDefault="00000000" w:rsidRPr="00000000">
      <w:pPr>
        <w:contextualSpacing w:val="0"/>
        <w:rPr/>
      </w:pPr>
      <w:r w:rsidDel="00000000" w:rsidR="00000000" w:rsidRPr="00000000">
        <w:rPr>
          <w:rtl w:val="0"/>
        </w:rPr>
        <w:t xml:space="preserve">HIGH</w:t>
      </w:r>
    </w:p>
    <w:p w:rsidR="00000000" w:rsidDel="00000000" w:rsidP="00000000" w:rsidRDefault="00000000" w:rsidRPr="00000000">
      <w:pPr>
        <w:contextualSpacing w:val="0"/>
        <w:rPr/>
      </w:pPr>
      <w:r w:rsidDel="00000000" w:rsidR="00000000" w:rsidRPr="00000000">
        <w:rPr>
          <w:rtl w:val="0"/>
        </w:rPr>
        <w:t xml:space="preserve">George - 2.222 cm, 0.14 g</w:t>
      </w:r>
    </w:p>
    <w:p w:rsidR="00000000" w:rsidDel="00000000" w:rsidP="00000000" w:rsidRDefault="00000000" w:rsidRPr="00000000">
      <w:pPr>
        <w:contextualSpacing w:val="0"/>
        <w:rPr/>
      </w:pPr>
      <w:r w:rsidDel="00000000" w:rsidR="00000000" w:rsidRPr="00000000">
        <w:rPr/>
        <w:drawing>
          <wp:inline distB="114300" distT="114300" distL="114300" distR="114300">
            <wp:extent cx="1874632" cy="2509838"/>
            <wp:effectExtent b="0" l="0" r="0" t="0"/>
            <wp:docPr id="13" name="image31.jpg"/>
            <a:graphic>
              <a:graphicData uri="http://schemas.openxmlformats.org/drawingml/2006/picture">
                <pic:pic>
                  <pic:nvPicPr>
                    <pic:cNvPr id="0" name="image31.jpg"/>
                    <pic:cNvPicPr preferRelativeResize="0"/>
                  </pic:nvPicPr>
                  <pic:blipFill>
                    <a:blip r:embed="rId11"/>
                    <a:srcRect b="0" l="0" r="0" t="0"/>
                    <a:stretch>
                      <a:fillRect/>
                    </a:stretch>
                  </pic:blipFill>
                  <pic:spPr>
                    <a:xfrm>
                      <a:off x="0" y="0"/>
                      <a:ext cx="1874632" cy="2509838"/>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Gary - 2.330 cm, 0.18 g</w:t>
      </w:r>
    </w:p>
    <w:p w:rsidR="00000000" w:rsidDel="00000000" w:rsidP="00000000" w:rsidRDefault="00000000" w:rsidRPr="00000000">
      <w:pPr>
        <w:contextualSpacing w:val="0"/>
        <w:rPr/>
      </w:pPr>
      <w:r w:rsidDel="00000000" w:rsidR="00000000" w:rsidRPr="00000000">
        <w:rPr/>
        <w:drawing>
          <wp:inline distB="114300" distT="114300" distL="114300" distR="114300">
            <wp:extent cx="2064293" cy="2757488"/>
            <wp:effectExtent b="0" l="0" r="0" t="0"/>
            <wp:docPr id="3" name="image10.jpg"/>
            <a:graphic>
              <a:graphicData uri="http://schemas.openxmlformats.org/drawingml/2006/picture">
                <pic:pic>
                  <pic:nvPicPr>
                    <pic:cNvPr id="0" name="image10.jpg"/>
                    <pic:cNvPicPr preferRelativeResize="0"/>
                  </pic:nvPicPr>
                  <pic:blipFill>
                    <a:blip r:embed="rId12"/>
                    <a:srcRect b="0" l="0" r="0" t="0"/>
                    <a:stretch>
                      <a:fillRect/>
                    </a:stretch>
                  </pic:blipFill>
                  <pic:spPr>
                    <a:xfrm>
                      <a:off x="0" y="0"/>
                      <a:ext cx="2064293" cy="2757488"/>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Gail - 3.230 cm, 0.73 g</w:t>
      </w:r>
    </w:p>
    <w:p w:rsidR="00000000" w:rsidDel="00000000" w:rsidP="00000000" w:rsidRDefault="00000000" w:rsidRPr="00000000">
      <w:pPr>
        <w:contextualSpacing w:val="0"/>
        <w:rPr/>
      </w:pPr>
      <w:r w:rsidDel="00000000" w:rsidR="00000000" w:rsidRPr="00000000">
        <w:rPr/>
        <w:drawing>
          <wp:inline distB="114300" distT="114300" distL="114300" distR="114300">
            <wp:extent cx="1624013" cy="2124075"/>
            <wp:effectExtent b="0" l="0" r="0" t="0"/>
            <wp:docPr id="6" name="image24.jpg"/>
            <a:graphic>
              <a:graphicData uri="http://schemas.openxmlformats.org/drawingml/2006/picture">
                <pic:pic>
                  <pic:nvPicPr>
                    <pic:cNvPr id="0" name="image24.jpg"/>
                    <pic:cNvPicPr preferRelativeResize="0"/>
                  </pic:nvPicPr>
                  <pic:blipFill>
                    <a:blip r:embed="rId13"/>
                    <a:srcRect b="0" l="0" r="0" t="0"/>
                    <a:stretch>
                      <a:fillRect/>
                    </a:stretch>
                  </pic:blipFill>
                  <pic:spPr>
                    <a:xfrm>
                      <a:off x="0" y="0"/>
                      <a:ext cx="1624013" cy="212407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LOW</w:t>
      </w:r>
    </w:p>
    <w:p w:rsidR="00000000" w:rsidDel="00000000" w:rsidP="00000000" w:rsidRDefault="00000000" w:rsidRPr="00000000">
      <w:pPr>
        <w:contextualSpacing w:val="0"/>
        <w:rPr/>
      </w:pPr>
      <w:r w:rsidDel="00000000" w:rsidR="00000000" w:rsidRPr="00000000">
        <w:rPr>
          <w:rtl w:val="0"/>
        </w:rPr>
        <w:t xml:space="preserve">Wheatley 2.380 cm, 0.13 g</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3024188" cy="2268141"/>
            <wp:effectExtent b="0" l="0" r="0" t="0"/>
            <wp:docPr id="2" name="image7.jpg"/>
            <a:graphic>
              <a:graphicData uri="http://schemas.openxmlformats.org/drawingml/2006/picture">
                <pic:pic>
                  <pic:nvPicPr>
                    <pic:cNvPr id="0" name="image7.jpg"/>
                    <pic:cNvPicPr preferRelativeResize="0"/>
                  </pic:nvPicPr>
                  <pic:blipFill>
                    <a:blip r:embed="rId14"/>
                    <a:srcRect b="0" l="0" r="0" t="0"/>
                    <a:stretch>
                      <a:fillRect/>
                    </a:stretch>
                  </pic:blipFill>
                  <pic:spPr>
                    <a:xfrm>
                      <a:off x="0" y="0"/>
                      <a:ext cx="3024188" cy="2268141"/>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Willow - 2.669 cm, 0.383 g</w:t>
      </w:r>
    </w:p>
    <w:p w:rsidR="00000000" w:rsidDel="00000000" w:rsidP="00000000" w:rsidRDefault="00000000" w:rsidRPr="00000000">
      <w:pPr>
        <w:contextualSpacing w:val="0"/>
        <w:rPr/>
      </w:pPr>
      <w:r w:rsidDel="00000000" w:rsidR="00000000" w:rsidRPr="00000000">
        <w:rPr/>
        <w:drawing>
          <wp:inline distB="114300" distT="114300" distL="114300" distR="114300">
            <wp:extent cx="2233613" cy="2980455"/>
            <wp:effectExtent b="0" l="0" r="0" t="0"/>
            <wp:docPr id="18" name="image36.jpg"/>
            <a:graphic>
              <a:graphicData uri="http://schemas.openxmlformats.org/drawingml/2006/picture">
                <pic:pic>
                  <pic:nvPicPr>
                    <pic:cNvPr id="0" name="image36.jpg"/>
                    <pic:cNvPicPr preferRelativeResize="0"/>
                  </pic:nvPicPr>
                  <pic:blipFill>
                    <a:blip r:embed="rId15"/>
                    <a:srcRect b="0" l="0" r="0" t="0"/>
                    <a:stretch>
                      <a:fillRect/>
                    </a:stretch>
                  </pic:blipFill>
                  <pic:spPr>
                    <a:xfrm>
                      <a:off x="0" y="0"/>
                      <a:ext cx="2233613" cy="298045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Wendy 3.437 cm, 0.793 g</w:t>
      </w:r>
    </w:p>
    <w:p w:rsidR="00000000" w:rsidDel="00000000" w:rsidP="00000000" w:rsidRDefault="00000000" w:rsidRPr="00000000">
      <w:pPr>
        <w:contextualSpacing w:val="0"/>
        <w:rPr/>
      </w:pPr>
      <w:r w:rsidDel="00000000" w:rsidR="00000000" w:rsidRPr="00000000">
        <w:rPr/>
        <w:drawing>
          <wp:inline distB="114300" distT="114300" distL="114300" distR="114300">
            <wp:extent cx="3128963" cy="2346722"/>
            <wp:effectExtent b="0" l="0" r="0" t="0"/>
            <wp:docPr id="15" name="image33.jpg"/>
            <a:graphic>
              <a:graphicData uri="http://schemas.openxmlformats.org/drawingml/2006/picture">
                <pic:pic>
                  <pic:nvPicPr>
                    <pic:cNvPr id="0" name="image33.jpg"/>
                    <pic:cNvPicPr preferRelativeResize="0"/>
                  </pic:nvPicPr>
                  <pic:blipFill>
                    <a:blip r:embed="rId16"/>
                    <a:srcRect b="0" l="0" r="0" t="0"/>
                    <a:stretch>
                      <a:fillRect/>
                    </a:stretch>
                  </pic:blipFill>
                  <pic:spPr>
                    <a:xfrm>
                      <a:off x="0" y="0"/>
                      <a:ext cx="3128963" cy="2346722"/>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i w:val="1"/>
        </w:rPr>
      </w:pPr>
      <w:r w:rsidDel="00000000" w:rsidR="00000000" w:rsidRPr="00000000">
        <w:rPr>
          <w:i w:val="1"/>
          <w:rtl w:val="0"/>
        </w:rPr>
        <w:t xml:space="preserve">ROUND CC-2</w:t>
      </w:r>
    </w:p>
    <w:p w:rsidR="00000000" w:rsidDel="00000000" w:rsidP="00000000" w:rsidRDefault="00000000" w:rsidRPr="00000000">
      <w:pPr>
        <w:contextualSpacing w:val="0"/>
        <w:rPr/>
      </w:pPr>
      <w:r w:rsidDel="00000000" w:rsidR="00000000" w:rsidRPr="00000000">
        <w:rPr>
          <w:rtl w:val="0"/>
        </w:rPr>
        <w:t xml:space="preserve">HIGH</w:t>
      </w:r>
    </w:p>
    <w:p w:rsidR="00000000" w:rsidDel="00000000" w:rsidP="00000000" w:rsidRDefault="00000000" w:rsidRPr="00000000">
      <w:pPr>
        <w:contextualSpacing w:val="0"/>
        <w:rPr/>
      </w:pPr>
      <w:r w:rsidDel="00000000" w:rsidR="00000000" w:rsidRPr="00000000">
        <w:rPr>
          <w:rtl w:val="0"/>
        </w:rPr>
        <w:t xml:space="preserve">Gloria 3.350 cm, 0.72 g</w:t>
      </w:r>
    </w:p>
    <w:p w:rsidR="00000000" w:rsidDel="00000000" w:rsidP="00000000" w:rsidRDefault="00000000" w:rsidRPr="00000000">
      <w:pPr>
        <w:contextualSpacing w:val="0"/>
        <w:rPr/>
      </w:pPr>
      <w:r w:rsidDel="00000000" w:rsidR="00000000" w:rsidRPr="00000000">
        <w:rPr/>
        <w:drawing>
          <wp:inline distB="114300" distT="114300" distL="114300" distR="114300">
            <wp:extent cx="2338388" cy="1745236"/>
            <wp:effectExtent b="0" l="0" r="0" t="0"/>
            <wp:docPr id="4" name="image13.jpg"/>
            <a:graphic>
              <a:graphicData uri="http://schemas.openxmlformats.org/drawingml/2006/picture">
                <pic:pic>
                  <pic:nvPicPr>
                    <pic:cNvPr id="0" name="image13.jpg"/>
                    <pic:cNvPicPr preferRelativeResize="0"/>
                  </pic:nvPicPr>
                  <pic:blipFill>
                    <a:blip r:embed="rId17"/>
                    <a:srcRect b="0" l="0" r="0" t="0"/>
                    <a:stretch>
                      <a:fillRect/>
                    </a:stretch>
                  </pic:blipFill>
                  <pic:spPr>
                    <a:xfrm>
                      <a:off x="0" y="0"/>
                      <a:ext cx="2338388" cy="1745236"/>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Gertrude 2.878 cm, 0.62 g</w:t>
      </w:r>
    </w:p>
    <w:p w:rsidR="00000000" w:rsidDel="00000000" w:rsidP="00000000" w:rsidRDefault="00000000" w:rsidRPr="00000000">
      <w:pPr>
        <w:contextualSpacing w:val="0"/>
        <w:rPr/>
      </w:pPr>
      <w:r w:rsidDel="00000000" w:rsidR="00000000" w:rsidRPr="00000000">
        <w:rPr/>
        <w:drawing>
          <wp:inline distB="114300" distT="114300" distL="114300" distR="114300">
            <wp:extent cx="2340080" cy="1747838"/>
            <wp:effectExtent b="0" l="0" r="0" t="0"/>
            <wp:docPr id="16" name="image34.jpg"/>
            <a:graphic>
              <a:graphicData uri="http://schemas.openxmlformats.org/drawingml/2006/picture">
                <pic:pic>
                  <pic:nvPicPr>
                    <pic:cNvPr id="0" name="image34.jpg"/>
                    <pic:cNvPicPr preferRelativeResize="0"/>
                  </pic:nvPicPr>
                  <pic:blipFill>
                    <a:blip r:embed="rId18"/>
                    <a:srcRect b="0" l="0" r="0" t="0"/>
                    <a:stretch>
                      <a:fillRect/>
                    </a:stretch>
                  </pic:blipFill>
                  <pic:spPr>
                    <a:xfrm>
                      <a:off x="0" y="0"/>
                      <a:ext cx="2340080" cy="1747838"/>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Gunther 2.552 cm, 0.20 g</w:t>
      </w:r>
    </w:p>
    <w:p w:rsidR="00000000" w:rsidDel="00000000" w:rsidP="00000000" w:rsidRDefault="00000000" w:rsidRPr="00000000">
      <w:pPr>
        <w:contextualSpacing w:val="0"/>
        <w:rPr/>
      </w:pPr>
      <w:r w:rsidDel="00000000" w:rsidR="00000000" w:rsidRPr="00000000">
        <w:rPr/>
        <w:drawing>
          <wp:inline distB="114300" distT="114300" distL="114300" distR="114300">
            <wp:extent cx="2493391" cy="1871663"/>
            <wp:effectExtent b="0" l="0" r="0" t="0"/>
            <wp:docPr id="5" name="image14.jpg"/>
            <a:graphic>
              <a:graphicData uri="http://schemas.openxmlformats.org/drawingml/2006/picture">
                <pic:pic>
                  <pic:nvPicPr>
                    <pic:cNvPr id="0" name="image14.jpg"/>
                    <pic:cNvPicPr preferRelativeResize="0"/>
                  </pic:nvPicPr>
                  <pic:blipFill>
                    <a:blip r:embed="rId19"/>
                    <a:srcRect b="0" l="0" r="0" t="0"/>
                    <a:stretch>
                      <a:fillRect/>
                    </a:stretch>
                  </pic:blipFill>
                  <pic:spPr>
                    <a:xfrm>
                      <a:off x="0" y="0"/>
                      <a:ext cx="2493391" cy="1871663"/>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LOW</w:t>
      </w:r>
    </w:p>
    <w:p w:rsidR="00000000" w:rsidDel="00000000" w:rsidP="00000000" w:rsidRDefault="00000000" w:rsidRPr="00000000">
      <w:pPr>
        <w:contextualSpacing w:val="0"/>
        <w:rPr/>
      </w:pPr>
      <w:r w:rsidDel="00000000" w:rsidR="00000000" w:rsidRPr="00000000">
        <w:rPr>
          <w:rtl w:val="0"/>
        </w:rPr>
        <w:t xml:space="preserve">Willis 2.235 cm, 0.19 g</w:t>
      </w:r>
    </w:p>
    <w:p w:rsidR="00000000" w:rsidDel="00000000" w:rsidP="00000000" w:rsidRDefault="00000000" w:rsidRPr="00000000">
      <w:pPr>
        <w:contextualSpacing w:val="0"/>
        <w:rPr/>
      </w:pPr>
      <w:r w:rsidDel="00000000" w:rsidR="00000000" w:rsidRPr="00000000">
        <w:rPr/>
        <w:drawing>
          <wp:inline distB="114300" distT="114300" distL="114300" distR="114300">
            <wp:extent cx="2443163" cy="1823117"/>
            <wp:effectExtent b="0" l="0" r="0" t="0"/>
            <wp:docPr id="10" name="image28.jpg"/>
            <a:graphic>
              <a:graphicData uri="http://schemas.openxmlformats.org/drawingml/2006/picture">
                <pic:pic>
                  <pic:nvPicPr>
                    <pic:cNvPr id="0" name="image28.jpg"/>
                    <pic:cNvPicPr preferRelativeResize="0"/>
                  </pic:nvPicPr>
                  <pic:blipFill>
                    <a:blip r:embed="rId20"/>
                    <a:srcRect b="0" l="0" r="0" t="0"/>
                    <a:stretch>
                      <a:fillRect/>
                    </a:stretch>
                  </pic:blipFill>
                  <pic:spPr>
                    <a:xfrm>
                      <a:off x="0" y="0"/>
                      <a:ext cx="2443163" cy="1823117"/>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Wyatt 2.366 cm, 0.23 g</w:t>
      </w:r>
    </w:p>
    <w:p w:rsidR="00000000" w:rsidDel="00000000" w:rsidP="00000000" w:rsidRDefault="00000000" w:rsidRPr="00000000">
      <w:pPr>
        <w:contextualSpacing w:val="0"/>
        <w:rPr/>
      </w:pPr>
      <w:r w:rsidDel="00000000" w:rsidR="00000000" w:rsidRPr="00000000">
        <w:rPr/>
        <w:drawing>
          <wp:inline distB="114300" distT="114300" distL="114300" distR="114300">
            <wp:extent cx="2300288" cy="1732315"/>
            <wp:effectExtent b="0" l="0" r="0" t="0"/>
            <wp:docPr id="14" name="image32.jpg"/>
            <a:graphic>
              <a:graphicData uri="http://schemas.openxmlformats.org/drawingml/2006/picture">
                <pic:pic>
                  <pic:nvPicPr>
                    <pic:cNvPr id="0" name="image32.jpg"/>
                    <pic:cNvPicPr preferRelativeResize="0"/>
                  </pic:nvPicPr>
                  <pic:blipFill>
                    <a:blip r:embed="rId21"/>
                    <a:srcRect b="0" l="0" r="0" t="0"/>
                    <a:stretch>
                      <a:fillRect/>
                    </a:stretch>
                  </pic:blipFill>
                  <pic:spPr>
                    <a:xfrm>
                      <a:off x="0" y="0"/>
                      <a:ext cx="2300288" cy="173231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Winona 3.227 cm, 0.80 g</w:t>
      </w:r>
    </w:p>
    <w:p w:rsidR="00000000" w:rsidDel="00000000" w:rsidP="00000000" w:rsidRDefault="00000000" w:rsidRPr="00000000">
      <w:pPr>
        <w:contextualSpacing w:val="0"/>
        <w:rPr/>
      </w:pPr>
      <w:r w:rsidDel="00000000" w:rsidR="00000000" w:rsidRPr="00000000">
        <w:rPr>
          <w:b w:val="1"/>
        </w:rPr>
        <w:drawing>
          <wp:inline distB="114300" distT="114300" distL="114300" distR="114300">
            <wp:extent cx="2462526" cy="1852613"/>
            <wp:effectExtent b="0" l="0" r="0" t="0"/>
            <wp:docPr id="1" name="image2.jpg"/>
            <a:graphic>
              <a:graphicData uri="http://schemas.openxmlformats.org/drawingml/2006/picture">
                <pic:pic>
                  <pic:nvPicPr>
                    <pic:cNvPr id="0" name="image2.jpg"/>
                    <pic:cNvPicPr preferRelativeResize="0"/>
                  </pic:nvPicPr>
                  <pic:blipFill>
                    <a:blip r:embed="rId22"/>
                    <a:srcRect b="0" l="0" r="0" t="0"/>
                    <a:stretch>
                      <a:fillRect/>
                    </a:stretch>
                  </pic:blipFill>
                  <pic:spPr>
                    <a:xfrm>
                      <a:off x="0" y="0"/>
                      <a:ext cx="2462526" cy="1852613"/>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sectPr>
          <w:pgSz w:h="15840" w:w="12240"/>
          <w:pgMar w:bottom="1440" w:top="1440" w:left="1440" w:right="1440" w:header="0"/>
          <w:pgNumType w:start="1"/>
        </w:sect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u w:val="single"/>
        </w:rPr>
      </w:pPr>
      <w:r w:rsidDel="00000000" w:rsidR="00000000" w:rsidRPr="00000000">
        <w:rPr>
          <w:b w:val="1"/>
          <w:u w:val="single"/>
          <w:rtl w:val="0"/>
        </w:rPr>
        <w:t xml:space="preserve">Tasks for each day</w:t>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Top off water levels</w:t>
      </w:r>
    </w:p>
    <w:p w:rsidR="00000000" w:rsidDel="00000000" w:rsidP="00000000" w:rsidRDefault="00000000" w:rsidRPr="00000000">
      <w:pPr>
        <w:contextualSpacing w:val="0"/>
        <w:rPr/>
      </w:pPr>
      <w:r w:rsidDel="00000000" w:rsidR="00000000" w:rsidRPr="00000000">
        <w:rPr>
          <w:rtl w:val="0"/>
        </w:rPr>
        <w:t xml:space="preserve">Check one video for each tank</w:t>
      </w:r>
    </w:p>
    <w:p w:rsidR="00000000" w:rsidDel="00000000" w:rsidP="00000000" w:rsidRDefault="00000000" w:rsidRPr="00000000">
      <w:pPr>
        <w:contextualSpacing w:val="0"/>
        <w:rPr/>
      </w:pPr>
      <w:r w:rsidDel="00000000" w:rsidR="00000000" w:rsidRPr="00000000">
        <w:rPr>
          <w:rtl w:val="0"/>
        </w:rPr>
        <w:t xml:space="preserve">Make 6 food balls (2 people)</w:t>
      </w:r>
    </w:p>
    <w:p w:rsidR="00000000" w:rsidDel="00000000" w:rsidP="00000000" w:rsidRDefault="00000000" w:rsidRPr="00000000">
      <w:pPr>
        <w:contextualSpacing w:val="0"/>
        <w:rPr/>
      </w:pPr>
      <w:r w:rsidDel="00000000" w:rsidR="00000000" w:rsidRPr="00000000">
        <w:rPr>
          <w:rtl w:val="0"/>
        </w:rPr>
        <w:t xml:space="preserve">Replace food balls</w:t>
      </w:r>
    </w:p>
    <w:p w:rsidR="00000000" w:rsidDel="00000000" w:rsidP="00000000" w:rsidRDefault="00000000" w:rsidRPr="00000000">
      <w:pPr>
        <w:contextualSpacing w:val="0"/>
        <w:rPr/>
      </w:pPr>
      <w:r w:rsidDel="00000000" w:rsidR="00000000" w:rsidRPr="00000000">
        <w:rPr>
          <w:rtl w:val="0"/>
        </w:rPr>
        <w:t xml:space="preserve">Straighten feeder at the end of the day</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u w:val="single"/>
        </w:rPr>
      </w:pPr>
      <w:r w:rsidDel="00000000" w:rsidR="00000000" w:rsidRPr="00000000">
        <w:rPr>
          <w:b w:val="1"/>
          <w:u w:val="single"/>
          <w:rtl w:val="0"/>
        </w:rPr>
        <w:t xml:space="preserve">Assays and protocols</w:t>
      </w:r>
    </w:p>
    <w:p w:rsidR="00000000" w:rsidDel="00000000" w:rsidP="00000000" w:rsidRDefault="00000000" w:rsidRPr="00000000">
      <w:pPr>
        <w:contextualSpacing w:val="0"/>
        <w:rPr>
          <w:b w:val="1"/>
          <w:u w:val="single"/>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tl w:val="0"/>
        </w:rPr>
        <w:t xml:space="preserve">Shuttle box protocol</w:t>
      </w:r>
    </w:p>
    <w:p w:rsidR="00000000" w:rsidDel="00000000" w:rsidP="00000000" w:rsidRDefault="00000000" w:rsidRPr="00000000">
      <w:pPr>
        <w:contextualSpacing w:val="0"/>
        <w:rPr/>
      </w:pPr>
      <w:r w:rsidDel="00000000" w:rsidR="00000000" w:rsidRPr="00000000">
        <w:rPr>
          <w:rtl w:val="0"/>
        </w:rPr>
        <w:t xml:space="preserve">1.   Fill tank up to 10 cm height (approximately 1 bucket).</w:t>
      </w:r>
    </w:p>
    <w:p w:rsidR="00000000" w:rsidDel="00000000" w:rsidP="00000000" w:rsidRDefault="00000000" w:rsidRPr="00000000">
      <w:pPr>
        <w:contextualSpacing w:val="0"/>
        <w:rPr/>
      </w:pPr>
      <w:r w:rsidDel="00000000" w:rsidR="00000000" w:rsidRPr="00000000">
        <w:rPr>
          <w:rtl w:val="0"/>
        </w:rPr>
        <w:t xml:space="preserve">2. Turn on camera and ensure that tank is centered in camera view.</w:t>
      </w:r>
    </w:p>
    <w:p w:rsidR="00000000" w:rsidDel="00000000" w:rsidP="00000000" w:rsidRDefault="00000000" w:rsidRPr="00000000">
      <w:pPr>
        <w:contextualSpacing w:val="0"/>
        <w:rPr/>
      </w:pPr>
      <w:r w:rsidDel="00000000" w:rsidR="00000000" w:rsidRPr="00000000">
        <w:rPr>
          <w:rtl w:val="0"/>
        </w:rPr>
        <w:t xml:space="preserve">3. Make sure that screens are plugged into outlet and into the computer. Screens</w:t>
      </w:r>
    </w:p>
    <w:p w:rsidR="00000000" w:rsidDel="00000000" w:rsidP="00000000" w:rsidRDefault="00000000" w:rsidRPr="00000000">
      <w:pPr>
        <w:contextualSpacing w:val="0"/>
        <w:rPr/>
      </w:pPr>
      <w:r w:rsidDel="00000000" w:rsidR="00000000" w:rsidRPr="00000000">
        <w:rPr>
          <w:rtl w:val="0"/>
        </w:rPr>
        <w:t xml:space="preserve">should be turned on when the light next to the screen is green (NOT RED).</w:t>
      </w:r>
    </w:p>
    <w:p w:rsidR="00000000" w:rsidDel="00000000" w:rsidP="00000000" w:rsidRDefault="00000000" w:rsidRPr="00000000">
      <w:pPr>
        <w:contextualSpacing w:val="0"/>
        <w:rPr/>
      </w:pPr>
      <w:r w:rsidDel="00000000" w:rsidR="00000000" w:rsidRPr="00000000">
        <w:rPr>
          <w:rtl w:val="0"/>
        </w:rPr>
        <w:t xml:space="preserve">4. Put computer on “duplicate” setting (Command + P). Turn off notifications and sleep</w:t>
      </w:r>
    </w:p>
    <w:p w:rsidR="00000000" w:rsidDel="00000000" w:rsidP="00000000" w:rsidRDefault="00000000" w:rsidRPr="00000000">
      <w:pPr>
        <w:contextualSpacing w:val="0"/>
        <w:rPr/>
      </w:pPr>
      <w:r w:rsidDel="00000000" w:rsidR="00000000" w:rsidRPr="00000000">
        <w:rPr>
          <w:rtl w:val="0"/>
        </w:rPr>
        <w:t xml:space="preserve">function on both computers.</w:t>
      </w:r>
    </w:p>
    <w:p w:rsidR="00000000" w:rsidDel="00000000" w:rsidP="00000000" w:rsidRDefault="00000000" w:rsidRPr="00000000">
      <w:pPr>
        <w:contextualSpacing w:val="0"/>
        <w:rPr/>
      </w:pPr>
      <w:r w:rsidDel="00000000" w:rsidR="00000000" w:rsidRPr="00000000">
        <w:rPr>
          <w:rtl w:val="0"/>
        </w:rPr>
        <w:t xml:space="preserve">5. Put fish in the tank.</w:t>
      </w:r>
    </w:p>
    <w:p w:rsidR="00000000" w:rsidDel="00000000" w:rsidP="00000000" w:rsidRDefault="00000000" w:rsidRPr="00000000">
      <w:pPr>
        <w:contextualSpacing w:val="0"/>
        <w:rPr/>
      </w:pPr>
      <w:r w:rsidDel="00000000" w:rsidR="00000000" w:rsidRPr="00000000">
        <w:rPr>
          <w:rtl w:val="0"/>
        </w:rPr>
        <w:t xml:space="preserve">6. Change camera settings to ensure that focal fish is clearly visible and trackable.</w:t>
      </w:r>
    </w:p>
    <w:p w:rsidR="00000000" w:rsidDel="00000000" w:rsidP="00000000" w:rsidRDefault="00000000" w:rsidRPr="00000000">
      <w:pPr>
        <w:contextualSpacing w:val="0"/>
        <w:rPr/>
      </w:pPr>
      <w:r w:rsidDel="00000000" w:rsidR="00000000" w:rsidRPr="00000000">
        <w:rPr>
          <w:rtl w:val="0"/>
        </w:rPr>
        <w:t xml:space="preserve">7. Start recording and place a ruler in the tank.</w:t>
      </w:r>
    </w:p>
    <w:p w:rsidR="00000000" w:rsidDel="00000000" w:rsidP="00000000" w:rsidRDefault="00000000" w:rsidRPr="00000000">
      <w:pPr>
        <w:contextualSpacing w:val="0"/>
        <w:rPr/>
      </w:pPr>
      <w:r w:rsidDel="00000000" w:rsidR="00000000" w:rsidRPr="00000000">
        <w:rPr>
          <w:rtl w:val="0"/>
        </w:rPr>
        <w:t xml:space="preserve">8. Start each video on each computer at the same time, making sure to pull out the</w:t>
      </w:r>
    </w:p>
    <w:p w:rsidR="00000000" w:rsidDel="00000000" w:rsidP="00000000" w:rsidRDefault="00000000" w:rsidRPr="00000000">
      <w:pPr>
        <w:contextualSpacing w:val="0"/>
        <w:rPr/>
      </w:pPr>
      <w:r w:rsidDel="00000000" w:rsidR="00000000" w:rsidRPr="00000000">
        <w:rPr>
          <w:rtl w:val="0"/>
        </w:rPr>
        <w:t xml:space="preserve">ruler as soon as both videos are started.</w:t>
      </w:r>
    </w:p>
    <w:p w:rsidR="00000000" w:rsidDel="00000000" w:rsidP="00000000" w:rsidRDefault="00000000" w:rsidRPr="00000000">
      <w:pPr>
        <w:contextualSpacing w:val="0"/>
        <w:rPr/>
      </w:pPr>
      <w:r w:rsidDel="00000000" w:rsidR="00000000" w:rsidRPr="00000000">
        <w:rPr>
          <w:rtl w:val="0"/>
        </w:rPr>
        <w:t xml:space="preserve">9. The stimulus video “final1” shows the shoal first and the video “final2” shows the</w:t>
      </w:r>
    </w:p>
    <w:p w:rsidR="00000000" w:rsidDel="00000000" w:rsidP="00000000" w:rsidRDefault="00000000" w:rsidRPr="00000000">
      <w:pPr>
        <w:contextualSpacing w:val="0"/>
        <w:rPr/>
      </w:pPr>
      <w:r w:rsidDel="00000000" w:rsidR="00000000" w:rsidRPr="00000000">
        <w:rPr>
          <w:rtl w:val="0"/>
        </w:rPr>
        <w:t xml:space="preserve">shoal second.</w:t>
      </w:r>
    </w:p>
    <w:p w:rsidR="00000000" w:rsidDel="00000000" w:rsidP="00000000" w:rsidRDefault="00000000" w:rsidRPr="00000000">
      <w:pPr>
        <w:contextualSpacing w:val="0"/>
        <w:rPr/>
      </w:pPr>
      <w:r w:rsidDel="00000000" w:rsidR="00000000" w:rsidRPr="00000000">
        <w:rPr>
          <w:rtl w:val="0"/>
        </w:rPr>
        <w:t xml:space="preserve">10. Come back in an hour and stop the video and save it- use the naming scheme:</w:t>
      </w:r>
    </w:p>
    <w:p w:rsidR="00000000" w:rsidDel="00000000" w:rsidP="00000000" w:rsidRDefault="00000000" w:rsidRPr="00000000">
      <w:pPr>
        <w:ind w:firstLine="720"/>
        <w:contextualSpacing w:val="0"/>
        <w:rPr/>
      </w:pPr>
      <w:r w:rsidDel="00000000" w:rsidR="00000000" w:rsidRPr="00000000">
        <w:rPr>
          <w:rtl w:val="0"/>
        </w:rPr>
        <w:t xml:space="preserve">compcog_shuttlebox_CC-1_R_gail_aug_29_2017</w:t>
      </w:r>
    </w:p>
    <w:p w:rsidR="00000000" w:rsidDel="00000000" w:rsidP="00000000" w:rsidRDefault="00000000" w:rsidRPr="00000000">
      <w:pPr>
        <w:contextualSpacing w:val="0"/>
        <w:rPr/>
      </w:pPr>
      <w:r w:rsidDel="00000000" w:rsidR="00000000" w:rsidRPr="00000000">
        <w:rPr>
          <w:rtl w:val="0"/>
        </w:rPr>
        <w:t xml:space="preserve">11. **BEFORE THE NEXT FISH swirl the water 5 times clockwise and 5 times counter clockwise</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NOTE- the ruler should always be on the left side of the tank. The camera flips this, but note that the left computer plugged into the left screen (the one with the camera) also has the ruler on the left. </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The side is which side for Final1!</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tl w:val="0"/>
        </w:rPr>
        <w:t xml:space="preserve">Detour protocol</w:t>
      </w:r>
    </w:p>
    <w:p w:rsidR="00000000" w:rsidDel="00000000" w:rsidP="00000000" w:rsidRDefault="00000000" w:rsidRPr="00000000">
      <w:pPr>
        <w:contextualSpacing w:val="0"/>
        <w:rPr/>
      </w:pPr>
      <w:r w:rsidDel="00000000" w:rsidR="00000000" w:rsidRPr="00000000">
        <w:rPr>
          <w:rtl w:val="0"/>
        </w:rPr>
        <w:t xml:space="preserve">1. Fill tank up to approximately </w:t>
      </w:r>
      <w:r w:rsidDel="00000000" w:rsidR="00000000" w:rsidRPr="00000000">
        <w:rPr>
          <w:b w:val="1"/>
          <w:rtl w:val="0"/>
        </w:rPr>
        <w:t xml:space="preserve">13cm </w:t>
      </w:r>
      <w:r w:rsidDel="00000000" w:rsidR="00000000" w:rsidRPr="00000000">
        <w:rPr>
          <w:rtl w:val="0"/>
        </w:rPr>
        <w:t xml:space="preserve">height (approximately 2 buckets of water).</w:t>
      </w:r>
    </w:p>
    <w:p w:rsidR="00000000" w:rsidDel="00000000" w:rsidP="00000000" w:rsidRDefault="00000000" w:rsidRPr="00000000">
      <w:pPr>
        <w:contextualSpacing w:val="0"/>
        <w:rPr/>
      </w:pPr>
      <w:r w:rsidDel="00000000" w:rsidR="00000000" w:rsidRPr="00000000">
        <w:rPr>
          <w:rtl w:val="0"/>
        </w:rPr>
        <w:t xml:space="preserve">2. Make sure the barrier is 10 cm from the end of the runway and equidistantly spaced</w:t>
      </w:r>
    </w:p>
    <w:p w:rsidR="00000000" w:rsidDel="00000000" w:rsidP="00000000" w:rsidRDefault="00000000" w:rsidRPr="00000000">
      <w:pPr>
        <w:contextualSpacing w:val="0"/>
        <w:rPr/>
      </w:pPr>
      <w:r w:rsidDel="00000000" w:rsidR="00000000" w:rsidRPr="00000000">
        <w:rPr>
          <w:rtl w:val="0"/>
        </w:rPr>
        <w:t xml:space="preserve">from either wall.</w:t>
      </w:r>
    </w:p>
    <w:p w:rsidR="00000000" w:rsidDel="00000000" w:rsidP="00000000" w:rsidRDefault="00000000" w:rsidRPr="00000000">
      <w:pPr>
        <w:contextualSpacing w:val="0"/>
        <w:rPr/>
      </w:pPr>
      <w:r w:rsidDel="00000000" w:rsidR="00000000" w:rsidRPr="00000000">
        <w:rPr>
          <w:rtl w:val="0"/>
        </w:rPr>
        <w:t xml:space="preserve">3. Lights hang on either side of the tank. When the tank is in the left direction, the light</w:t>
      </w:r>
    </w:p>
    <w:p w:rsidR="00000000" w:rsidDel="00000000" w:rsidP="00000000" w:rsidRDefault="00000000" w:rsidRPr="00000000">
      <w:pPr>
        <w:contextualSpacing w:val="0"/>
        <w:rPr/>
      </w:pPr>
      <w:r w:rsidDel="00000000" w:rsidR="00000000" w:rsidRPr="00000000">
        <w:rPr>
          <w:rtl w:val="0"/>
        </w:rPr>
        <w:t xml:space="preserve">closest to the wall hangs at an outward angle by attaching a binder clip connected to the</w:t>
      </w:r>
    </w:p>
    <w:p w:rsidR="00000000" w:rsidDel="00000000" w:rsidP="00000000" w:rsidRDefault="00000000" w:rsidRPr="00000000">
      <w:pPr>
        <w:contextualSpacing w:val="0"/>
        <w:rPr/>
      </w:pPr>
      <w:r w:rsidDel="00000000" w:rsidR="00000000" w:rsidRPr="00000000">
        <w:rPr>
          <w:rtl w:val="0"/>
        </w:rPr>
        <w:t xml:space="preserve">light by string onto the metal fringe on the wall. When the tank is in the right direction,</w:t>
      </w:r>
    </w:p>
    <w:p w:rsidR="00000000" w:rsidDel="00000000" w:rsidP="00000000" w:rsidRDefault="00000000" w:rsidRPr="00000000">
      <w:pPr>
        <w:contextualSpacing w:val="0"/>
        <w:rPr/>
      </w:pPr>
      <w:r w:rsidDel="00000000" w:rsidR="00000000" w:rsidRPr="00000000">
        <w:rPr>
          <w:rtl w:val="0"/>
        </w:rPr>
        <w:t xml:space="preserve">the light farthest from the wall is set at an outward angle by the reward by clipping it to a</w:t>
      </w:r>
    </w:p>
    <w:p w:rsidR="00000000" w:rsidDel="00000000" w:rsidP="00000000" w:rsidRDefault="00000000" w:rsidRPr="00000000">
      <w:pPr>
        <w:contextualSpacing w:val="0"/>
        <w:rPr/>
      </w:pPr>
      <w:r w:rsidDel="00000000" w:rsidR="00000000" w:rsidRPr="00000000">
        <w:rPr>
          <w:rtl w:val="0"/>
        </w:rPr>
        <w:t xml:space="preserve">metal stand.</w:t>
      </w:r>
    </w:p>
    <w:p w:rsidR="00000000" w:rsidDel="00000000" w:rsidP="00000000" w:rsidRDefault="00000000" w:rsidRPr="00000000">
      <w:pPr>
        <w:contextualSpacing w:val="0"/>
        <w:rPr/>
      </w:pPr>
      <w:r w:rsidDel="00000000" w:rsidR="00000000" w:rsidRPr="00000000">
        <w:rPr>
          <w:rtl w:val="0"/>
        </w:rPr>
        <w:t xml:space="preserve">4. Turn off autofocus on the camera.</w:t>
      </w:r>
    </w:p>
    <w:p w:rsidR="00000000" w:rsidDel="00000000" w:rsidP="00000000" w:rsidRDefault="00000000" w:rsidRPr="00000000">
      <w:pPr>
        <w:contextualSpacing w:val="0"/>
        <w:rPr/>
      </w:pPr>
      <w:r w:rsidDel="00000000" w:rsidR="00000000" w:rsidRPr="00000000">
        <w:rPr>
          <w:rtl w:val="0"/>
        </w:rPr>
        <w:t xml:space="preserve">5. Adjust camera settings to give as much contrast between the focal fish and the</w:t>
      </w:r>
    </w:p>
    <w:p w:rsidR="00000000" w:rsidDel="00000000" w:rsidP="00000000" w:rsidRDefault="00000000" w:rsidRPr="00000000">
      <w:pPr>
        <w:contextualSpacing w:val="0"/>
        <w:rPr/>
      </w:pPr>
      <w:r w:rsidDel="00000000" w:rsidR="00000000" w:rsidRPr="00000000">
        <w:rPr>
          <w:rtl w:val="0"/>
        </w:rPr>
        <w:t xml:space="preserve">background as possible.</w:t>
      </w:r>
    </w:p>
    <w:p w:rsidR="00000000" w:rsidDel="00000000" w:rsidP="00000000" w:rsidRDefault="00000000" w:rsidRPr="00000000">
      <w:pPr>
        <w:contextualSpacing w:val="0"/>
        <w:rPr/>
      </w:pPr>
      <w:r w:rsidDel="00000000" w:rsidR="00000000" w:rsidRPr="00000000">
        <w:rPr>
          <w:rtl w:val="0"/>
        </w:rPr>
        <w:t xml:space="preserve">6. A cylindrical critter carrier with a lid is filled with water and a FEMALE fish is placed in the center of the reward zone along the back wall. The same with a MALE is placed behind the UV pass glass on the blue square on the floor of the tank</w:t>
      </w:r>
    </w:p>
    <w:p w:rsidR="00000000" w:rsidDel="00000000" w:rsidP="00000000" w:rsidRDefault="00000000" w:rsidRPr="00000000">
      <w:pPr>
        <w:contextualSpacing w:val="0"/>
        <w:rPr/>
      </w:pPr>
      <w:r w:rsidDel="00000000" w:rsidR="00000000" w:rsidRPr="00000000">
        <w:rPr>
          <w:rtl w:val="0"/>
        </w:rPr>
        <w:t xml:space="preserve">7. A PVC piper is placed in the runway at its back wall.</w:t>
      </w:r>
    </w:p>
    <w:p w:rsidR="00000000" w:rsidDel="00000000" w:rsidP="00000000" w:rsidRDefault="00000000" w:rsidRPr="00000000">
      <w:pPr>
        <w:contextualSpacing w:val="0"/>
        <w:rPr/>
      </w:pPr>
      <w:r w:rsidDel="00000000" w:rsidR="00000000" w:rsidRPr="00000000">
        <w:rPr>
          <w:rtl w:val="0"/>
        </w:rPr>
        <w:t xml:space="preserve">8. The camera is started and a fish is dropped into the PVC pipe. It gets </w:t>
      </w:r>
      <w:r w:rsidDel="00000000" w:rsidR="00000000" w:rsidRPr="00000000">
        <w:rPr>
          <w:b w:val="1"/>
          <w:rtl w:val="0"/>
        </w:rPr>
        <w:t xml:space="preserve">5 minutes</w:t>
      </w:r>
      <w:r w:rsidDel="00000000" w:rsidR="00000000" w:rsidRPr="00000000">
        <w:rPr>
          <w:rtl w:val="0"/>
        </w:rPr>
        <w:t xml:space="preserve"> to</w:t>
      </w:r>
    </w:p>
    <w:p w:rsidR="00000000" w:rsidDel="00000000" w:rsidP="00000000" w:rsidRDefault="00000000" w:rsidRPr="00000000">
      <w:pPr>
        <w:contextualSpacing w:val="0"/>
        <w:rPr/>
      </w:pPr>
      <w:r w:rsidDel="00000000" w:rsidR="00000000" w:rsidRPr="00000000">
        <w:rPr>
          <w:rtl w:val="0"/>
        </w:rPr>
        <w:t xml:space="preserve">habituate and then the PVC pipe is pulled and the trial officially begins.</w:t>
      </w:r>
    </w:p>
    <w:p w:rsidR="00000000" w:rsidDel="00000000" w:rsidP="00000000" w:rsidRDefault="00000000" w:rsidRPr="00000000">
      <w:pPr>
        <w:contextualSpacing w:val="0"/>
        <w:rPr/>
      </w:pPr>
      <w:r w:rsidDel="00000000" w:rsidR="00000000" w:rsidRPr="00000000">
        <w:rPr>
          <w:rtl w:val="0"/>
        </w:rPr>
        <w:t xml:space="preserve">9. The fish is allowed a total of 10 minutes to complete the task. If the fish finishes</w:t>
      </w:r>
    </w:p>
    <w:p w:rsidR="00000000" w:rsidDel="00000000" w:rsidP="00000000" w:rsidRDefault="00000000" w:rsidRPr="00000000">
      <w:pPr>
        <w:contextualSpacing w:val="0"/>
        <w:rPr/>
      </w:pPr>
      <w:r w:rsidDel="00000000" w:rsidR="00000000" w:rsidRPr="00000000">
        <w:rPr>
          <w:rtl w:val="0"/>
        </w:rPr>
        <w:t xml:space="preserve">before the time limit expires, it is still permitted the full 10 minutes.</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*NOTE- for pilot fish got a detour using a LURE predator inspection </w:t>
      </w:r>
    </w:p>
    <w:p w:rsidR="00000000" w:rsidDel="00000000" w:rsidP="00000000" w:rsidRDefault="00000000" w:rsidRPr="00000000">
      <w:pPr>
        <w:contextualSpacing w:val="0"/>
        <w:rPr>
          <w:u w:val="single"/>
        </w:rPr>
      </w:pPr>
      <w:r w:rsidDel="00000000" w:rsidR="00000000" w:rsidRPr="00000000">
        <w:rPr>
          <w:rtl w:val="0"/>
        </w:rPr>
      </w:r>
    </w:p>
    <w:p w:rsidR="00000000" w:rsidDel="00000000" w:rsidP="00000000" w:rsidRDefault="00000000" w:rsidRPr="00000000">
      <w:pPr>
        <w:contextualSpacing w:val="0"/>
        <w:rPr>
          <w:u w:val="single"/>
        </w:rPr>
      </w:pPr>
      <w:r w:rsidDel="00000000" w:rsidR="00000000" w:rsidRPr="00000000">
        <w:rPr>
          <w:rtl w:val="0"/>
        </w:rPr>
      </w:r>
    </w:p>
    <w:p w:rsidR="00000000" w:rsidDel="00000000" w:rsidP="00000000" w:rsidRDefault="00000000" w:rsidRPr="00000000">
      <w:pPr>
        <w:contextualSpacing w:val="0"/>
        <w:rPr/>
      </w:pPr>
      <w:r w:rsidDel="00000000" w:rsidR="00000000" w:rsidRPr="00000000">
        <w:rPr>
          <w:b w:val="1"/>
          <w:u w:val="single"/>
          <w:rtl w:val="0"/>
        </w:rPr>
        <w:t xml:space="preserve">Details/Misc</w:t>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Lights have the following filters on (outermost first: R4360, R365, Gamcolor 1532)</w:t>
      </w:r>
    </w:p>
    <w:p w:rsidR="00000000" w:rsidDel="00000000" w:rsidP="00000000" w:rsidRDefault="00000000" w:rsidRPr="00000000">
      <w:pPr>
        <w:contextualSpacing w:val="0"/>
        <w:rPr/>
      </w:pPr>
      <w:r w:rsidDel="00000000" w:rsidR="00000000" w:rsidRPr="00000000">
        <w:rPr>
          <w:rtl w:val="0"/>
        </w:rPr>
        <w:t xml:space="preserve">        </w:t>
        <w:tab/>
        <w:t xml:space="preserve">- Gamcolor 1532 is the same as Lee 203</w:t>
      </w:r>
    </w:p>
    <w:p w:rsidR="00000000" w:rsidDel="00000000" w:rsidP="00000000" w:rsidRDefault="00000000" w:rsidRPr="00000000">
      <w:pPr>
        <w:contextualSpacing w:val="0"/>
        <w:rPr/>
      </w:pPr>
      <w:r w:rsidDel="00000000" w:rsidR="00000000" w:rsidRPr="00000000">
        <w:rPr>
          <w:rtl w:val="0"/>
        </w:rPr>
        <w:t xml:space="preserve">        </w:t>
        <w:tab/>
        <w:t xml:space="preserve">- R365 is the same as Lee 201</w:t>
      </w:r>
    </w:p>
    <w:p w:rsidR="00000000" w:rsidDel="00000000" w:rsidP="00000000" w:rsidRDefault="00000000" w:rsidRPr="00000000">
      <w:pPr>
        <w:contextualSpacing w:val="0"/>
        <w:rPr/>
      </w:pPr>
      <w:r w:rsidDel="00000000" w:rsidR="00000000" w:rsidRPr="00000000">
        <w:rPr>
          <w:rtl w:val="0"/>
        </w:rPr>
        <w:t xml:space="preserve">4 lights around each tank, suspended from the rack above using zip ties- get height</w:t>
      </w:r>
    </w:p>
    <w:p w:rsidR="00000000" w:rsidDel="00000000" w:rsidP="00000000" w:rsidRDefault="00000000" w:rsidRPr="00000000">
      <w:pPr>
        <w:contextualSpacing w:val="0"/>
        <w:rPr/>
      </w:pPr>
      <w:r w:rsidDel="00000000" w:rsidR="00000000" w:rsidRPr="00000000">
        <w:rPr>
          <w:rtl w:val="0"/>
        </w:rPr>
        <w:t xml:space="preserve">Lux measurements (All on Auto 2000):</w:t>
      </w:r>
    </w:p>
    <w:p w:rsidR="00000000" w:rsidDel="00000000" w:rsidP="00000000" w:rsidRDefault="00000000" w:rsidRPr="00000000">
      <w:pPr>
        <w:contextualSpacing w:val="0"/>
        <w:rPr/>
      </w:pPr>
      <w:r w:rsidDel="00000000" w:rsidR="00000000" w:rsidRPr="00000000">
        <w:rPr>
          <w:rtl w:val="0"/>
        </w:rPr>
        <w:t xml:space="preserve">Pluto (multiple measurements): 57, 61, 70, 44, 57, 42</w:t>
      </w:r>
    </w:p>
    <w:p w:rsidR="00000000" w:rsidDel="00000000" w:rsidP="00000000" w:rsidRDefault="00000000" w:rsidRPr="00000000">
      <w:pPr>
        <w:contextualSpacing w:val="0"/>
        <w:rPr/>
      </w:pPr>
      <w:r w:rsidDel="00000000" w:rsidR="00000000" w:rsidRPr="00000000">
        <w:rPr>
          <w:rtl w:val="0"/>
        </w:rPr>
        <w:t xml:space="preserve">Jupiter: 55, 64, 62, 67, 56, 56</w:t>
      </w: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u w:val="single"/>
        </w:rPr>
      </w:pPr>
      <w:r w:rsidDel="00000000" w:rsidR="00000000" w:rsidRPr="00000000">
        <w:rPr>
          <w:u w:val="single"/>
          <w:rtl w:val="0"/>
        </w:rPr>
        <w:t xml:space="preserve"> </w:t>
      </w:r>
      <w:r w:rsidDel="00000000" w:rsidR="00000000" w:rsidRPr="00000000">
        <w:rPr>
          <w:b w:val="1"/>
          <w:u w:val="single"/>
          <w:rtl w:val="0"/>
        </w:rPr>
        <w:t xml:space="preserve">Numerosity “Settings”</w:t>
      </w:r>
    </w:p>
    <w:p w:rsidR="00000000" w:rsidDel="00000000" w:rsidP="00000000" w:rsidRDefault="00000000" w:rsidRPr="00000000">
      <w:pPr>
        <w:contextualSpacing w:val="0"/>
        <w:rPr/>
      </w:pPr>
      <w:r w:rsidDel="00000000" w:rsidR="00000000" w:rsidRPr="00000000">
        <w:rPr>
          <w:rtl w:val="0"/>
        </w:rPr>
        <w:t xml:space="preserve">-30 second videos taken at intervals between the trials, total of 8 taken per day (ask Richie when these are taken, also note that the first of the three comparative cognition rounds started these 30 seconds not at the very beginning of the round but around day 5)</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tl w:val="0"/>
        </w:rPr>
        <w:t xml:space="preserve">Habituation</w:t>
      </w:r>
    </w:p>
    <w:p w:rsidR="00000000" w:rsidDel="00000000" w:rsidP="00000000" w:rsidRDefault="00000000" w:rsidRPr="00000000">
      <w:pPr>
        <w:contextualSpacing w:val="0"/>
        <w:rPr/>
      </w:pPr>
      <w:r w:rsidDel="00000000" w:rsidR="00000000" w:rsidRPr="00000000">
        <w:rPr>
          <w:rtl w:val="0"/>
        </w:rPr>
        <w:t xml:space="preserve">0:00- camera turns on</w:t>
      </w:r>
    </w:p>
    <w:p w:rsidR="00000000" w:rsidDel="00000000" w:rsidP="00000000" w:rsidRDefault="00000000" w:rsidRPr="00000000">
      <w:pPr>
        <w:contextualSpacing w:val="0"/>
        <w:rPr/>
      </w:pPr>
      <w:r w:rsidDel="00000000" w:rsidR="00000000" w:rsidRPr="00000000">
        <w:rPr>
          <w:rtl w:val="0"/>
        </w:rPr>
        <w:t xml:space="preserve">0:30- screen turns on</w:t>
      </w:r>
    </w:p>
    <w:p w:rsidR="00000000" w:rsidDel="00000000" w:rsidP="00000000" w:rsidRDefault="00000000" w:rsidRPr="00000000">
      <w:pPr>
        <w:contextualSpacing w:val="0"/>
        <w:rPr/>
      </w:pPr>
      <w:r w:rsidDel="00000000" w:rsidR="00000000" w:rsidRPr="00000000">
        <w:rPr>
          <w:rtl w:val="0"/>
        </w:rPr>
        <w:t xml:space="preserve">0:40- feeder drops food/empty ball </w:t>
      </w:r>
    </w:p>
    <w:p w:rsidR="00000000" w:rsidDel="00000000" w:rsidP="00000000" w:rsidRDefault="00000000" w:rsidRPr="00000000">
      <w:pPr>
        <w:contextualSpacing w:val="0"/>
        <w:rPr/>
      </w:pPr>
      <w:r w:rsidDel="00000000" w:rsidR="00000000" w:rsidRPr="00000000">
        <w:rPr>
          <w:rtl w:val="0"/>
        </w:rPr>
        <w:t xml:space="preserve">4:30- feeder pulls up food/empty ball, screen turns off, camera stops</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tl w:val="0"/>
        </w:rPr>
        <w:t xml:space="preserve">Training/Testing</w:t>
      </w:r>
    </w:p>
    <w:p w:rsidR="00000000" w:rsidDel="00000000" w:rsidP="00000000" w:rsidRDefault="00000000" w:rsidRPr="00000000">
      <w:pPr>
        <w:contextualSpacing w:val="0"/>
        <w:rPr/>
      </w:pPr>
      <w:r w:rsidDel="00000000" w:rsidR="00000000" w:rsidRPr="00000000">
        <w:rPr>
          <w:rtl w:val="0"/>
        </w:rPr>
        <w:t xml:space="preserve">0:00- camera turns on</w:t>
      </w:r>
    </w:p>
    <w:p w:rsidR="00000000" w:rsidDel="00000000" w:rsidP="00000000" w:rsidRDefault="00000000" w:rsidRPr="00000000">
      <w:pPr>
        <w:contextualSpacing w:val="0"/>
        <w:rPr/>
      </w:pPr>
      <w:r w:rsidDel="00000000" w:rsidR="00000000" w:rsidRPr="00000000">
        <w:rPr>
          <w:rtl w:val="0"/>
        </w:rPr>
        <w:t xml:space="preserve">0:30- screen turns on</w:t>
      </w:r>
    </w:p>
    <w:p w:rsidR="00000000" w:rsidDel="00000000" w:rsidP="00000000" w:rsidRDefault="00000000" w:rsidRPr="00000000">
      <w:pPr>
        <w:contextualSpacing w:val="0"/>
        <w:rPr/>
      </w:pPr>
      <w:r w:rsidDel="00000000" w:rsidR="00000000" w:rsidRPr="00000000">
        <w:rPr>
          <w:rtl w:val="0"/>
        </w:rPr>
        <w:t xml:space="preserve">0:40- feeder drops food/empty ball</w:t>
      </w:r>
    </w:p>
    <w:p w:rsidR="00000000" w:rsidDel="00000000" w:rsidP="00000000" w:rsidRDefault="00000000" w:rsidRPr="00000000">
      <w:pPr>
        <w:contextualSpacing w:val="0"/>
        <w:rPr/>
      </w:pPr>
      <w:r w:rsidDel="00000000" w:rsidR="00000000" w:rsidRPr="00000000">
        <w:rPr>
          <w:rtl w:val="0"/>
        </w:rPr>
        <w:t xml:space="preserve">0:50- feeder pulls up food/empty ball </w:t>
      </w:r>
    </w:p>
    <w:p w:rsidR="00000000" w:rsidDel="00000000" w:rsidP="00000000" w:rsidRDefault="00000000" w:rsidRPr="00000000">
      <w:pPr>
        <w:contextualSpacing w:val="0"/>
        <w:rPr/>
      </w:pPr>
      <w:r w:rsidDel="00000000" w:rsidR="00000000" w:rsidRPr="00000000">
        <w:rPr>
          <w:rtl w:val="0"/>
        </w:rPr>
        <w:t xml:space="preserve">4:30- screen turns off, camera stops</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u w:val="single"/>
        </w:rPr>
      </w:pPr>
      <w:r w:rsidDel="00000000" w:rsidR="00000000" w:rsidRPr="00000000">
        <w:rPr>
          <w:rtl w:val="0"/>
        </w:rPr>
      </w:r>
    </w:p>
    <w:p w:rsidR="00000000" w:rsidDel="00000000" w:rsidP="00000000" w:rsidRDefault="00000000" w:rsidRPr="00000000">
      <w:pPr>
        <w:contextualSpacing w:val="0"/>
        <w:rPr>
          <w:b w:val="1"/>
          <w:u w:val="single"/>
        </w:rPr>
      </w:pPr>
      <w:r w:rsidDel="00000000" w:rsidR="00000000" w:rsidRPr="00000000">
        <w:rPr>
          <w:rtl w:val="0"/>
        </w:rPr>
      </w:r>
    </w:p>
    <w:p w:rsidR="00000000" w:rsidDel="00000000" w:rsidP="00000000" w:rsidRDefault="00000000" w:rsidRPr="00000000">
      <w:pPr>
        <w:contextualSpacing w:val="0"/>
        <w:rPr>
          <w:b w:val="1"/>
          <w:u w:val="single"/>
        </w:rPr>
      </w:pPr>
      <w:r w:rsidDel="00000000" w:rsidR="00000000" w:rsidRPr="00000000">
        <w:rPr>
          <w:b w:val="1"/>
          <w:u w:val="single"/>
          <w:rtl w:val="0"/>
        </w:rPr>
        <w:t xml:space="preserve">Captain’s Log</w:t>
      </w:r>
    </w:p>
    <w:p w:rsidR="00000000" w:rsidDel="00000000" w:rsidP="00000000" w:rsidRDefault="00000000" w:rsidRPr="00000000">
      <w:pPr>
        <w:contextualSpacing w:val="0"/>
        <w:rPr>
          <w:b w:val="1"/>
          <w:u w:val="single"/>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tl w:val="0"/>
        </w:rPr>
        <w:t xml:space="preserve">Round 17 (Grace)</w:t>
      </w:r>
    </w:p>
    <w:p w:rsidR="00000000" w:rsidDel="00000000" w:rsidP="00000000" w:rsidRDefault="00000000" w:rsidRPr="00000000">
      <w:pPr>
        <w:contextualSpacing w:val="0"/>
        <w:rPr/>
      </w:pPr>
      <w:r w:rsidDel="00000000" w:rsidR="00000000" w:rsidRPr="00000000">
        <w:rPr>
          <w:rtl w:val="0"/>
        </w:rPr>
        <w:t xml:space="preserve">The other rack had teal blue felt over it so the lighting may be a bit off.</w:t>
      </w:r>
    </w:p>
    <w:p w:rsidR="00000000" w:rsidDel="00000000" w:rsidP="00000000" w:rsidRDefault="00000000" w:rsidRPr="00000000">
      <w:pPr>
        <w:contextualSpacing w:val="0"/>
        <w:rPr/>
      </w:pPr>
      <w:r w:rsidDel="00000000" w:rsidR="00000000" w:rsidRPr="00000000">
        <w:rPr>
          <w:rtl w:val="0"/>
        </w:rPr>
        <w:t xml:space="preserve">The first day of habituation the videos are short because we added 30 seconds on at the beginning but didn’t extend it by 30 seconds.</w:t>
      </w:r>
    </w:p>
    <w:p w:rsidR="00000000" w:rsidDel="00000000" w:rsidP="00000000" w:rsidRDefault="00000000" w:rsidRPr="00000000">
      <w:pPr>
        <w:contextualSpacing w:val="0"/>
        <w:rPr/>
      </w:pPr>
      <w:r w:rsidDel="00000000" w:rsidR="00000000" w:rsidRPr="00000000">
        <w:rPr>
          <w:rtl w:val="0"/>
        </w:rPr>
        <w:t xml:space="preserve">1_1 Pluto’s water too high, empty ball sitting in the water before trial, fixed</w:t>
      </w:r>
    </w:p>
    <w:p w:rsidR="00000000" w:rsidDel="00000000" w:rsidP="00000000" w:rsidRDefault="00000000" w:rsidRPr="00000000">
      <w:pPr>
        <w:contextualSpacing w:val="0"/>
        <w:rPr/>
      </w:pPr>
      <w:r w:rsidDel="00000000" w:rsidR="00000000" w:rsidRPr="00000000">
        <w:rPr>
          <w:rtl w:val="0"/>
        </w:rPr>
        <w:t xml:space="preserve">1_1 Earth’s feeder the strings got stuck so nothing went in the water, fixed</w:t>
      </w:r>
    </w:p>
    <w:p w:rsidR="00000000" w:rsidDel="00000000" w:rsidP="00000000" w:rsidRDefault="00000000" w:rsidRPr="00000000">
      <w:pPr>
        <w:contextualSpacing w:val="0"/>
        <w:rPr/>
      </w:pPr>
      <w:r w:rsidDel="00000000" w:rsidR="00000000" w:rsidRPr="00000000">
        <w:rPr>
          <w:rtl w:val="0"/>
        </w:rPr>
        <w:t xml:space="preserve">The first trial of training (3_1) the balls were dropped 8 seconds after the screens came on, which was changed to 10 seconds by 3_2</w:t>
      </w:r>
    </w:p>
    <w:p w:rsidR="00000000" w:rsidDel="00000000" w:rsidP="00000000" w:rsidRDefault="00000000" w:rsidRPr="00000000">
      <w:pPr>
        <w:contextualSpacing w:val="0"/>
        <w:rPr/>
      </w:pPr>
      <w:r w:rsidDel="00000000" w:rsidR="00000000" w:rsidRPr="00000000">
        <w:rPr>
          <w:rtl w:val="0"/>
        </w:rPr>
        <w:t xml:space="preserve">3_1 Haumea’s empty ball did not reach the water (food ball was fine)</w:t>
      </w:r>
    </w:p>
    <w:p w:rsidR="00000000" w:rsidDel="00000000" w:rsidP="00000000" w:rsidRDefault="00000000" w:rsidRPr="00000000">
      <w:pPr>
        <w:contextualSpacing w:val="0"/>
        <w:rPr/>
      </w:pPr>
      <w:r w:rsidDel="00000000" w:rsidR="00000000" w:rsidRPr="00000000">
        <w:rPr>
          <w:rtl w:val="0"/>
        </w:rPr>
        <w:t xml:space="preserve">3_2 earth’s empty ball did not reach the water (food ball was fine)</w:t>
      </w:r>
    </w:p>
    <w:p w:rsidR="00000000" w:rsidDel="00000000" w:rsidP="00000000" w:rsidRDefault="00000000" w:rsidRPr="00000000">
      <w:pPr>
        <w:contextualSpacing w:val="0"/>
        <w:rPr/>
      </w:pPr>
      <w:r w:rsidDel="00000000" w:rsidR="00000000" w:rsidRPr="00000000">
        <w:rPr>
          <w:rtl w:val="0"/>
        </w:rPr>
        <w:t xml:space="preserve">Food was a bit moldy morning of Monday 8/14 so day 8 of training for round 1, changed out</w:t>
      </w:r>
    </w:p>
    <w:p w:rsidR="00000000" w:rsidDel="00000000" w:rsidP="00000000" w:rsidRDefault="00000000" w:rsidRPr="00000000">
      <w:pPr>
        <w:contextualSpacing w:val="0"/>
        <w:rPr/>
      </w:pPr>
      <w:r w:rsidDel="00000000" w:rsidR="00000000" w:rsidRPr="00000000">
        <w:rPr>
          <w:rtl w:val="0"/>
        </w:rPr>
        <w:t xml:space="preserve">Days 6,7,8 earth’s right food ball as in the water</w:t>
      </w:r>
    </w:p>
    <w:p w:rsidR="00000000" w:rsidDel="00000000" w:rsidP="00000000" w:rsidRDefault="00000000" w:rsidRPr="00000000">
      <w:pPr>
        <w:contextualSpacing w:val="0"/>
        <w:rPr/>
      </w:pPr>
      <w:r w:rsidDel="00000000" w:rsidR="00000000" w:rsidRPr="00000000">
        <w:rPr>
          <w:rtl w:val="0"/>
        </w:rPr>
        <w:t xml:space="preserve">Days 6 7 8 haumea’s left and right screen and feeder were offset by about 4 seconds, I date reset after 8_3</w:t>
      </w:r>
    </w:p>
    <w:p w:rsidR="00000000" w:rsidDel="00000000" w:rsidP="00000000" w:rsidRDefault="00000000" w:rsidRPr="00000000">
      <w:pPr>
        <w:contextualSpacing w:val="0"/>
        <w:rPr/>
      </w:pPr>
      <w:r w:rsidDel="00000000" w:rsidR="00000000" w:rsidRPr="00000000">
        <w:rPr>
          <w:rtl w:val="0"/>
        </w:rPr>
        <w:t xml:space="preserve">6_2 haumea’s empty ball didn’t enter the water</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tl w:val="0"/>
        </w:rPr>
        <w:t xml:space="preserve">Round 18 (George)</w:t>
      </w:r>
    </w:p>
    <w:p w:rsidR="00000000" w:rsidDel="00000000" w:rsidP="00000000" w:rsidRDefault="00000000" w:rsidRPr="00000000">
      <w:pPr>
        <w:contextualSpacing w:val="0"/>
        <w:rPr/>
      </w:pPr>
      <w:r w:rsidDel="00000000" w:rsidR="00000000" w:rsidRPr="00000000">
        <w:rPr>
          <w:rtl w:val="0"/>
        </w:rPr>
        <w:t xml:space="preserve">3_5 and 4_1, haumea’s food ball in the water</w:t>
      </w:r>
    </w:p>
    <w:p w:rsidR="00000000" w:rsidDel="00000000" w:rsidP="00000000" w:rsidRDefault="00000000" w:rsidRPr="00000000">
      <w:pPr>
        <w:contextualSpacing w:val="0"/>
        <w:rPr/>
      </w:pPr>
      <w:r w:rsidDel="00000000" w:rsidR="00000000" w:rsidRPr="00000000">
        <w:rPr>
          <w:rtl w:val="0"/>
        </w:rPr>
        <w:t xml:space="preserve">Night between day 3 and day 4 bubblers were not put in</w:t>
      </w:r>
    </w:p>
    <w:p w:rsidR="00000000" w:rsidDel="00000000" w:rsidP="00000000" w:rsidRDefault="00000000" w:rsidRPr="00000000">
      <w:pPr>
        <w:contextualSpacing w:val="0"/>
        <w:rPr/>
      </w:pPr>
      <w:r w:rsidDel="00000000" w:rsidR="00000000" w:rsidRPr="00000000">
        <w:rPr>
          <w:rtl w:val="0"/>
        </w:rPr>
        <w:t xml:space="preserve">Haumea’s right screen off for the first couple trials of day 10</w:t>
      </w:r>
    </w:p>
    <w:p w:rsidR="00000000" w:rsidDel="00000000" w:rsidP="00000000" w:rsidRDefault="00000000" w:rsidRPr="00000000">
      <w:pPr>
        <w:contextualSpacing w:val="0"/>
        <w:rPr/>
      </w:pPr>
      <w:r w:rsidDel="00000000" w:rsidR="00000000" w:rsidRPr="00000000">
        <w:rPr>
          <w:rtl w:val="0"/>
        </w:rPr>
        <w:t xml:space="preserve">CC-1 Gary had a notification in the corner of the left screen of the shuttlebox</w:t>
      </w:r>
    </w:p>
    <w:p w:rsidR="00000000" w:rsidDel="00000000" w:rsidP="00000000" w:rsidRDefault="00000000" w:rsidRPr="00000000">
      <w:pPr>
        <w:contextualSpacing w:val="0"/>
        <w:rPr/>
      </w:pPr>
      <w:r w:rsidDel="00000000" w:rsidR="00000000" w:rsidRPr="00000000">
        <w:rPr>
          <w:rtl w:val="0"/>
        </w:rPr>
        <w:t xml:space="preserve">Mercury did not work screen day 11, Haumea didn’t work at some point during testing. </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tl w:val="0"/>
        </w:rPr>
        <w:t xml:space="preserve">Round 19 (Gunther)</w:t>
      </w:r>
    </w:p>
    <w:p w:rsidR="00000000" w:rsidDel="00000000" w:rsidP="00000000" w:rsidRDefault="00000000" w:rsidRPr="00000000">
      <w:pPr>
        <w:contextualSpacing w:val="0"/>
        <w:rPr/>
      </w:pPr>
      <w:r w:rsidDel="00000000" w:rsidR="00000000" w:rsidRPr="00000000">
        <w:rPr>
          <w:rtl w:val="0"/>
        </w:rPr>
        <w:t xml:space="preserve">Gunther jumped into Gertrude’s tank the night before they were put into numerosity</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sectPr>
      <w:type w:val="continuous"/>
      <w:pgSz w:h="15840" w:w="12240"/>
      <w:pgMar w:bottom="1440" w:top="1440" w:left="1440" w:right="1440" w:header="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Arial" w:cs="Arial" w:eastAsia="Arial" w:hAnsi="Arial"/>
        <w:b w:val="0"/>
        <w:i w:val="0"/>
        <w:smallCaps w:val="0"/>
        <w:strike w:val="0"/>
        <w:color w:val="000000"/>
        <w:sz w:val="22"/>
        <w:szCs w:val="22"/>
        <w:u w:val="none"/>
        <w:shd w:fill="auto" w:val="clear"/>
        <w:vertAlign w:val="baseline"/>
        <w:lang w:val="en"/>
      </w:rPr>
    </w:rPrDefault>
    <w:pPrDefault>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28.jpg"/><Relationship Id="rId11" Type="http://schemas.openxmlformats.org/officeDocument/2006/relationships/image" Target="media/image31.jpg"/><Relationship Id="rId22" Type="http://schemas.openxmlformats.org/officeDocument/2006/relationships/image" Target="media/image2.jpg"/><Relationship Id="rId10" Type="http://schemas.openxmlformats.org/officeDocument/2006/relationships/image" Target="media/image29.jpg"/><Relationship Id="rId21" Type="http://schemas.openxmlformats.org/officeDocument/2006/relationships/image" Target="media/image32.jpg"/><Relationship Id="rId13" Type="http://schemas.openxmlformats.org/officeDocument/2006/relationships/image" Target="media/image24.jpg"/><Relationship Id="rId12" Type="http://schemas.openxmlformats.org/officeDocument/2006/relationships/image" Target="media/image10.jpg"/><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numbering" Target="numbering.xml"/><Relationship Id="rId4" Type="http://schemas.openxmlformats.org/officeDocument/2006/relationships/styles" Target="styles.xml"/><Relationship Id="rId9" Type="http://schemas.openxmlformats.org/officeDocument/2006/relationships/image" Target="media/image25.jpg"/><Relationship Id="rId15" Type="http://schemas.openxmlformats.org/officeDocument/2006/relationships/image" Target="media/image36.jpg"/><Relationship Id="rId14" Type="http://schemas.openxmlformats.org/officeDocument/2006/relationships/image" Target="media/image7.jpg"/><Relationship Id="rId17" Type="http://schemas.openxmlformats.org/officeDocument/2006/relationships/image" Target="media/image13.jpg"/><Relationship Id="rId16" Type="http://schemas.openxmlformats.org/officeDocument/2006/relationships/image" Target="media/image33.jpg"/><Relationship Id="rId5" Type="http://schemas.openxmlformats.org/officeDocument/2006/relationships/image" Target="media/image35.jpg"/><Relationship Id="rId19" Type="http://schemas.openxmlformats.org/officeDocument/2006/relationships/image" Target="media/image14.jpg"/><Relationship Id="rId6" Type="http://schemas.openxmlformats.org/officeDocument/2006/relationships/image" Target="media/image26.jpg"/><Relationship Id="rId18" Type="http://schemas.openxmlformats.org/officeDocument/2006/relationships/image" Target="media/image34.jpg"/><Relationship Id="rId7" Type="http://schemas.openxmlformats.org/officeDocument/2006/relationships/image" Target="media/image27.jpg"/><Relationship Id="rId8" Type="http://schemas.openxmlformats.org/officeDocument/2006/relationships/image" Target="media/image30.jpg"/></Relationships>
</file>